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spacing w:after="0" w:line="240" w:lineRule="auto"/>
        <w:rPr>
          <w:rFonts w:ascii="Tahoma" w:cs="Tahoma" w:eastAsia="Tahoma" w:hAnsi="Tahoma"/>
          <w:b w:val="1"/>
          <w:bCs w:val="1"/>
          <w:sz w:val="22"/>
          <w:szCs w:val="22"/>
        </w:rPr>
      </w:pPr>
      <w:r w:rsidDel="00000000" w:rsidR="00000000" w:rsidRPr="00000000">
        <w:rPr>
          <w:rFonts w:ascii="Times New Roman" w:cs="Times New Roman" w:eastAsia="Times New Roman" w:hAnsi="Times New Roman"/>
          <w:b w:val="1"/>
          <w:bCs w:val="1"/>
          <w:smallCaps w:val="1"/>
          <w:sz w:val="36"/>
          <w:szCs w:val="36"/>
        </w:rPr>
        <w:drawing>
          <wp:inline distB="0" distT="0" distL="0" distR="0">
            <wp:extent cx="2707204" cy="1170816"/>
            <wp:effectExtent b="0" l="0" r="0" t="0"/>
            <wp:docPr descr="Image" id="1" name="image1.png"/>
            <a:graphic>
              <a:graphicData uri="http://schemas.openxmlformats.org/drawingml/2006/picture">
                <pic:pic>
                  <pic:nvPicPr>
                    <pic:cNvPr descr="Image" id="0" name="image1.png"/>
                    <pic:cNvPicPr preferRelativeResize="0"/>
                  </pic:nvPicPr>
                  <pic:blipFill>
                    <a:blip r:embed="rId6"/>
                    <a:srcRect b="0" l="0" r="0" t="0"/>
                    <a:stretch>
                      <a:fillRect/>
                    </a:stretch>
                  </pic:blipFill>
                  <pic:spPr>
                    <a:xfrm>
                      <a:off x="0" y="0"/>
                      <a:ext cx="2707204" cy="1170816"/>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keepNext w:val="0"/>
        <w:keepLines w:val="0"/>
        <w:spacing w:after="0" w:line="240" w:lineRule="auto"/>
        <w:rPr>
          <w:b w:val="1"/>
          <w:bCs w:val="1"/>
        </w:rPr>
      </w:pPr>
      <w:r w:rsidDel="00000000" w:rsidR="00000000" w:rsidRPr="00000000">
        <w:rPr>
          <w:rFonts w:ascii="Tahoma" w:cs="Tahoma" w:eastAsia="Tahoma" w:hAnsi="Tahoma"/>
          <w:color w:val="009192"/>
          <w:sz w:val="30"/>
          <w:szCs w:val="30"/>
          <w:rtl w:val="0"/>
        </w:rPr>
        <w:t xml:space="preserve">       </w:t>
      </w:r>
      <w:hyperlink r:id="rId7">
        <w:r w:rsidDel="00000000" w:rsidR="00000000" w:rsidRPr="00000000">
          <w:rPr>
            <w:rFonts w:ascii="Times New Roman" w:cs="Times New Roman" w:eastAsia="Times New Roman" w:hAnsi="Times New Roman"/>
            <w:color w:val="009192"/>
            <w:sz w:val="34"/>
            <w:szCs w:val="34"/>
            <w:rtl w:val="0"/>
          </w:rPr>
          <w:t xml:space="preserve">www.torquaypac.ca</w:t>
        </w:r>
      </w:hyperlink>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pStyle w:val="Title"/>
        <w:keepNext w:val="0"/>
        <w:keepLines w:val="0"/>
        <w:spacing w:after="0" w:line="240" w:lineRule="auto"/>
        <w:rPr>
          <w:rFonts w:ascii="Tahoma" w:cs="Tahoma" w:eastAsia="Tahoma" w:hAnsi="Tahoma"/>
          <w:sz w:val="20"/>
          <w:szCs w:val="20"/>
        </w:rPr>
      </w:pPr>
      <w:r w:rsidDel="00000000" w:rsidR="00000000" w:rsidRPr="00000000">
        <w:rPr>
          <w:rFonts w:ascii="Tahoma" w:cs="Tahoma" w:eastAsia="Tahoma" w:hAnsi="Tahoma"/>
          <w:sz w:val="20"/>
          <w:szCs w:val="20"/>
          <w:rtl w:val="0"/>
        </w:rPr>
        <w:t xml:space="preserve">Meeting Chair: Kirsten Wall</w:t>
      </w:r>
    </w:p>
    <w:p w:rsidR="00000000" w:rsidDel="00000000" w:rsidP="00000000" w:rsidRDefault="00000000" w:rsidRPr="00000000" w14:paraId="00000005">
      <w:pPr>
        <w:pStyle w:val="Title"/>
        <w:keepNext w:val="0"/>
        <w:keepLines w:val="0"/>
        <w:spacing w:after="0" w:line="240" w:lineRule="auto"/>
        <w:rPr>
          <w:rFonts w:ascii="Tahoma" w:cs="Tahoma" w:eastAsia="Tahoma" w:hAnsi="Tahoma"/>
          <w:sz w:val="20"/>
          <w:szCs w:val="20"/>
        </w:rPr>
      </w:pPr>
      <w:r w:rsidDel="00000000" w:rsidR="00000000" w:rsidRPr="00000000">
        <w:rPr>
          <w:rFonts w:ascii="Tahoma" w:cs="Tahoma" w:eastAsia="Tahoma" w:hAnsi="Tahoma"/>
          <w:sz w:val="20"/>
          <w:szCs w:val="20"/>
          <w:rtl w:val="0"/>
        </w:rPr>
        <w:t xml:space="preserve">Minutes: Rebecca Roff</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Attending: Kirsten Wall, Charlayne Robinson, Ashley Newman, Petra Eggert, Emma Marley, Kara, Megan Mendelson, Shawn Claire</w:t>
      </w:r>
    </w:p>
    <w:p w:rsidR="00000000" w:rsidDel="00000000" w:rsidP="00000000" w:rsidRDefault="00000000" w:rsidRPr="00000000" w14:paraId="00000008">
      <w:pPr>
        <w:rPr/>
      </w:pPr>
      <w:r w:rsidDel="00000000" w:rsidR="00000000" w:rsidRPr="00000000">
        <w:rPr>
          <w:rtl w:val="0"/>
        </w:rPr>
        <w:t xml:space="preserve">Regrets: Kelly Boxhall, Erin Nagle, Dan Charles, Megan Fuller, Stacey Fraser</w:t>
      </w:r>
    </w:p>
    <w:p w:rsidR="00000000" w:rsidDel="00000000" w:rsidP="00000000" w:rsidRDefault="00000000" w:rsidRPr="00000000" w14:paraId="00000009">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pStyle w:val="Title"/>
        <w:keepNext w:val="0"/>
        <w:keepLines w:val="0"/>
        <w:spacing w:after="0" w:line="240" w:lineRule="auto"/>
        <w:ind w:left="0" w:firstLine="0"/>
        <w:jc w:val="right"/>
        <w:rPr>
          <w:rFonts w:ascii="Tahoma" w:cs="Tahoma" w:eastAsia="Tahoma" w:hAnsi="Tahoma"/>
          <w:b w:val="1"/>
          <w:bCs w:val="1"/>
          <w:smallCaps w:val="1"/>
          <w:sz w:val="48"/>
          <w:szCs w:val="48"/>
        </w:rPr>
      </w:pPr>
      <w:r w:rsidDel="00000000" w:rsidR="00000000" w:rsidRPr="00000000">
        <w:rPr>
          <w:rFonts w:ascii="Tahoma" w:cs="Tahoma" w:eastAsia="Tahoma" w:hAnsi="Tahoma"/>
          <w:b w:val="1"/>
          <w:bCs w:val="1"/>
          <w:smallCaps w:val="1"/>
          <w:sz w:val="56"/>
          <w:szCs w:val="56"/>
          <w:rtl w:val="0"/>
        </w:rPr>
        <w:t xml:space="preserve">MINUTES</w:t>
      </w:r>
      <w:r w:rsidDel="00000000" w:rsidR="00000000" w:rsidRPr="00000000">
        <w:rPr>
          <w:rtl w:val="0"/>
        </w:rPr>
      </w:r>
    </w:p>
    <w:p w:rsidR="00000000" w:rsidDel="00000000" w:rsidP="00000000" w:rsidRDefault="00000000" w:rsidRPr="00000000" w14:paraId="0000000B">
      <w:pPr>
        <w:pStyle w:val="Subtitle"/>
        <w:keepNext w:val="0"/>
        <w:keepLines w:val="0"/>
        <w:spacing w:after="0" w:line="240" w:lineRule="auto"/>
        <w:jc w:val="right"/>
        <w:rPr>
          <w:rFonts w:ascii="Tahoma" w:cs="Tahoma" w:eastAsia="Tahoma" w:hAnsi="Tahoma"/>
          <w:b w:val="1"/>
          <w:bCs w:val="1"/>
          <w:color w:val="000000"/>
          <w:sz w:val="28"/>
          <w:szCs w:val="28"/>
        </w:rPr>
      </w:pPr>
      <w:r w:rsidDel="00000000" w:rsidR="00000000" w:rsidRPr="00000000">
        <w:rPr>
          <w:rFonts w:ascii="Tahoma" w:cs="Tahoma" w:eastAsia="Tahoma" w:hAnsi="Tahoma"/>
          <w:b w:val="1"/>
          <w:bCs w:val="1"/>
          <w:color w:val="000000"/>
          <w:sz w:val="28"/>
          <w:szCs w:val="28"/>
          <w:rtl w:val="0"/>
        </w:rPr>
        <w:t xml:space="preserve"> TPAC General Meeting </w:t>
      </w:r>
    </w:p>
    <w:p w:rsidR="00000000" w:rsidDel="00000000" w:rsidP="00000000" w:rsidRDefault="00000000" w:rsidRPr="00000000" w14:paraId="0000000C">
      <w:pPr>
        <w:spacing w:line="240" w:lineRule="auto"/>
        <w:jc w:val="right"/>
        <w:rPr>
          <w:rFonts w:ascii="Tahoma" w:cs="Tahoma" w:eastAsia="Tahoma" w:hAnsi="Tahoma"/>
          <w:b w:val="1"/>
          <w:bCs w:val="1"/>
          <w:sz w:val="24"/>
          <w:szCs w:val="24"/>
        </w:rPr>
      </w:pPr>
      <w:r w:rsidDel="00000000" w:rsidR="00000000" w:rsidRPr="00000000">
        <w:rPr>
          <w:rFonts w:ascii="Tahoma" w:cs="Tahoma" w:eastAsia="Tahoma" w:hAnsi="Tahoma"/>
          <w:rtl w:val="0"/>
        </w:rPr>
        <w:t xml:space="preserve">    </w:t>
      </w:r>
      <w:r w:rsidDel="00000000" w:rsidR="00000000" w:rsidRPr="00000000">
        <w:rPr>
          <w:rFonts w:ascii="Tahoma" w:cs="Tahoma" w:eastAsia="Tahoma" w:hAnsi="Tahoma"/>
          <w:b w:val="1"/>
          <w:bCs w:val="1"/>
          <w:sz w:val="24"/>
          <w:szCs w:val="24"/>
          <w:rtl w:val="0"/>
        </w:rPr>
        <w:t xml:space="preserve">        January 13, 2026 </w:t>
      </w:r>
      <w:r w:rsidDel="00000000" w:rsidR="00000000" w:rsidRPr="00000000">
        <w:rPr>
          <w:rFonts w:ascii="Tahoma" w:cs="Tahoma" w:eastAsia="Tahoma" w:hAnsi="Tahoma"/>
          <w:b w:val="1"/>
          <w:bCs w:val="1"/>
          <w:sz w:val="24"/>
          <w:szCs w:val="24"/>
          <w:u w:val="single"/>
          <w:rtl w:val="0"/>
        </w:rPr>
        <w:t xml:space="preserve">                </w:t>
      </w:r>
      <w:r w:rsidDel="00000000" w:rsidR="00000000" w:rsidRPr="00000000">
        <w:rPr>
          <w:rFonts w:ascii="Tahoma" w:cs="Tahoma" w:eastAsia="Tahoma" w:hAnsi="Tahoma"/>
          <w:b w:val="1"/>
          <w:bCs w:val="1"/>
          <w:sz w:val="24"/>
          <w:szCs w:val="24"/>
          <w:rtl w:val="0"/>
        </w:rPr>
        <w:t xml:space="preserve"> </w:t>
      </w:r>
      <w:r w:rsidDel="00000000" w:rsidR="00000000" w:rsidRPr="00000000">
        <w:rPr>
          <w:rFonts w:ascii="Tahoma" w:cs="Tahoma" w:eastAsia="Tahoma" w:hAnsi="Tahoma"/>
          <w:b w:val="1"/>
          <w:bCs w:val="1"/>
          <w:sz w:val="24"/>
          <w:szCs w:val="24"/>
          <w:u w:val="single"/>
          <w:rtl w:val="0"/>
        </w:rPr>
        <w:t xml:space="preserve">      </w:t>
      </w:r>
      <w:r w:rsidDel="00000000" w:rsidR="00000000" w:rsidRPr="00000000">
        <w:rPr>
          <w:rtl w:val="0"/>
        </w:rPr>
      </w:r>
    </w:p>
    <w:p w:rsidR="00000000" w:rsidDel="00000000" w:rsidP="00000000" w:rsidRDefault="00000000" w:rsidRPr="00000000" w14:paraId="0000000D">
      <w:pPr>
        <w:spacing w:line="240" w:lineRule="auto"/>
        <w:jc w:val="right"/>
        <w:rPr>
          <w:rFonts w:ascii="Tahoma" w:cs="Tahoma" w:eastAsia="Tahoma" w:hAnsi="Tahoma"/>
          <w:b w:val="1"/>
          <w:bCs w:val="1"/>
          <w:sz w:val="24"/>
          <w:szCs w:val="24"/>
        </w:rPr>
      </w:pPr>
      <w:r w:rsidDel="00000000" w:rsidR="00000000" w:rsidRPr="00000000">
        <w:rPr>
          <w:rFonts w:ascii="Tahoma" w:cs="Tahoma" w:eastAsia="Tahoma" w:hAnsi="Tahoma"/>
          <w:b w:val="1"/>
          <w:bCs w:val="1"/>
          <w:sz w:val="24"/>
          <w:szCs w:val="24"/>
          <w:rtl w:val="0"/>
        </w:rPr>
        <w:t xml:space="preserve">6:00- 7:35pm</w:t>
      </w:r>
    </w:p>
    <w:p w:rsidR="00000000" w:rsidDel="00000000" w:rsidP="00000000" w:rsidRDefault="00000000" w:rsidRPr="00000000" w14:paraId="0000000E">
      <w:pPr>
        <w:spacing w:line="240" w:lineRule="auto"/>
        <w:jc w:val="right"/>
        <w:rPr>
          <w:rFonts w:ascii="Tahoma" w:cs="Tahoma" w:eastAsia="Tahoma" w:hAnsi="Tahoma"/>
          <w:b w:val="1"/>
          <w:bCs w:val="1"/>
          <w:sz w:val="24"/>
          <w:szCs w:val="24"/>
        </w:rPr>
      </w:pPr>
      <w:r w:rsidDel="00000000" w:rsidR="00000000" w:rsidRPr="00000000">
        <w:rPr>
          <w:rtl w:val="0"/>
        </w:rPr>
      </w:r>
    </w:p>
    <w:p w:rsidR="00000000" w:rsidDel="00000000" w:rsidP="00000000" w:rsidRDefault="00000000" w:rsidRPr="00000000" w14:paraId="0000000F">
      <w:pPr>
        <w:spacing w:line="240" w:lineRule="auto"/>
        <w:jc w:val="right"/>
        <w:rPr>
          <w:rFonts w:ascii="Georgia" w:cs="Georgia" w:eastAsia="Georgia" w:hAnsi="Georgia"/>
        </w:rPr>
      </w:pPr>
      <w:r w:rsidDel="00000000" w:rsidR="00000000" w:rsidRPr="00000000">
        <w:rPr>
          <w:rtl w:val="0"/>
        </w:rPr>
      </w:r>
    </w:p>
    <w:tbl>
      <w:tblPr>
        <w:tblStyle w:val="Table1"/>
        <w:tblW w:w="9085.0" w:type="dxa"/>
        <w:jc w:val="center"/>
        <w:tblInd w:w="10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1393"/>
        <w:gridCol w:w="6120"/>
        <w:gridCol w:w="1572"/>
        <w:tblGridChange w:id="0">
          <w:tblGrid>
            <w:gridCol w:w="1393"/>
            <w:gridCol w:w="6120"/>
            <w:gridCol w:w="1572"/>
          </w:tblGrid>
        </w:tblGridChange>
      </w:tblGrid>
      <w:tr>
        <w:trPr>
          <w:cantSplit w:val="0"/>
          <w:trHeight w:val="371" w:hRule="atLeast"/>
          <w:tblHeader w:val="1"/>
        </w:trPr>
        <w:tc>
          <w:tcPr>
            <w:tcBorders>
              <w:top w:color="000000" w:space="0" w:sz="18" w:val="single"/>
              <w:left w:color="000000" w:space="0" w:sz="18" w:val="single"/>
              <w:bottom w:color="000000" w:space="0" w:sz="4" w:val="single"/>
              <w:right w:color="000000" w:space="0" w:sz="4" w:val="single"/>
            </w:tcBorders>
            <w:shd w:fill="000000" w:val="clear"/>
            <w:tcMar>
              <w:top w:w="80.0" w:type="dxa"/>
              <w:left w:w="80.0" w:type="dxa"/>
              <w:bottom w:w="80.0" w:type="dxa"/>
              <w:right w:w="80.0" w:type="dxa"/>
            </w:tcMar>
            <w:vAlign w:val="top"/>
          </w:tcPr>
          <w:p w:rsidR="00000000" w:rsidDel="00000000" w:rsidP="00000000" w:rsidRDefault="00000000" w:rsidRPr="00000000" w14:paraId="00000010">
            <w:pPr>
              <w:spacing w:after="60" w:before="60" w:line="240" w:lineRule="auto"/>
              <w:jc w:val="center"/>
              <w:rPr>
                <w:rFonts w:ascii="Times New Roman" w:cs="Times New Roman" w:eastAsia="Times New Roman" w:hAnsi="Times New Roman"/>
              </w:rPr>
            </w:pPr>
            <w:r w:rsidDel="00000000" w:rsidR="00000000" w:rsidRPr="00000000">
              <w:rPr>
                <w:rFonts w:ascii="Tahoma" w:cs="Tahoma" w:eastAsia="Tahoma" w:hAnsi="Tahoma"/>
                <w:b w:val="1"/>
                <w:bCs w:val="1"/>
                <w:color w:val="ffffff"/>
                <w:rtl w:val="0"/>
              </w:rPr>
              <w:t xml:space="preserve">Time</w:t>
            </w:r>
            <w:r w:rsidDel="00000000" w:rsidR="00000000" w:rsidRPr="00000000">
              <w:rPr>
                <w:rtl w:val="0"/>
              </w:rPr>
            </w:r>
          </w:p>
        </w:tc>
        <w:tc>
          <w:tcPr>
            <w:tcBorders>
              <w:top w:color="000000" w:space="0" w:sz="18" w:val="single"/>
              <w:left w:color="000000" w:space="0" w:sz="4" w:val="single"/>
              <w:bottom w:color="000000" w:space="0" w:sz="4" w:val="single"/>
              <w:right w:color="000000" w:space="0" w:sz="4" w:val="single"/>
            </w:tcBorders>
            <w:shd w:fill="000000" w:val="clear"/>
            <w:tcMar>
              <w:top w:w="80.0" w:type="dxa"/>
              <w:left w:w="80.0" w:type="dxa"/>
              <w:bottom w:w="80.0" w:type="dxa"/>
              <w:right w:w="80.0" w:type="dxa"/>
            </w:tcMar>
            <w:vAlign w:val="top"/>
          </w:tcPr>
          <w:p w:rsidR="00000000" w:rsidDel="00000000" w:rsidP="00000000" w:rsidRDefault="00000000" w:rsidRPr="00000000" w14:paraId="00000011">
            <w:pPr>
              <w:spacing w:after="60" w:before="60" w:line="240" w:lineRule="auto"/>
              <w:jc w:val="center"/>
              <w:rPr>
                <w:rFonts w:ascii="Times New Roman" w:cs="Times New Roman" w:eastAsia="Times New Roman" w:hAnsi="Times New Roman"/>
              </w:rPr>
            </w:pPr>
            <w:r w:rsidDel="00000000" w:rsidR="00000000" w:rsidRPr="00000000">
              <w:rPr>
                <w:rFonts w:ascii="Tahoma" w:cs="Tahoma" w:eastAsia="Tahoma" w:hAnsi="Tahoma"/>
                <w:b w:val="1"/>
                <w:bCs w:val="1"/>
                <w:color w:val="ffffff"/>
                <w:rtl w:val="0"/>
              </w:rPr>
              <w:t xml:space="preserve">Topic</w:t>
            </w:r>
            <w:r w:rsidDel="00000000" w:rsidR="00000000" w:rsidRPr="00000000">
              <w:rPr>
                <w:rtl w:val="0"/>
              </w:rPr>
            </w:r>
          </w:p>
        </w:tc>
        <w:tc>
          <w:tcPr>
            <w:tcBorders>
              <w:top w:color="000000" w:space="0" w:sz="18" w:val="single"/>
              <w:left w:color="000000" w:space="0" w:sz="4" w:val="single"/>
              <w:bottom w:color="000000" w:space="0" w:sz="4" w:val="single"/>
              <w:right w:color="000000" w:space="0" w:sz="18" w:val="single"/>
            </w:tcBorders>
            <w:shd w:fill="000000" w:val="clear"/>
            <w:tcMar>
              <w:top w:w="80.0" w:type="dxa"/>
              <w:left w:w="80.0" w:type="dxa"/>
              <w:bottom w:w="80.0" w:type="dxa"/>
              <w:right w:w="80.0" w:type="dxa"/>
            </w:tcMar>
            <w:vAlign w:val="top"/>
          </w:tcPr>
          <w:p w:rsidR="00000000" w:rsidDel="00000000" w:rsidP="00000000" w:rsidRDefault="00000000" w:rsidRPr="00000000" w14:paraId="00000012">
            <w:pPr>
              <w:spacing w:after="60" w:before="60" w:line="240" w:lineRule="auto"/>
              <w:jc w:val="center"/>
              <w:rPr>
                <w:rFonts w:ascii="Times New Roman" w:cs="Times New Roman" w:eastAsia="Times New Roman" w:hAnsi="Times New Roman"/>
              </w:rPr>
            </w:pPr>
            <w:r w:rsidDel="00000000" w:rsidR="00000000" w:rsidRPr="00000000">
              <w:rPr>
                <w:rFonts w:ascii="Tahoma" w:cs="Tahoma" w:eastAsia="Tahoma" w:hAnsi="Tahoma"/>
                <w:b w:val="1"/>
                <w:bCs w:val="1"/>
                <w:color w:val="ffffff"/>
                <w:rtl w:val="0"/>
              </w:rPr>
              <w:t xml:space="preserve">Person</w:t>
            </w:r>
            <w:r w:rsidDel="00000000" w:rsidR="00000000" w:rsidRPr="00000000">
              <w:rPr>
                <w:rtl w:val="0"/>
              </w:rPr>
            </w:r>
          </w:p>
        </w:tc>
      </w:tr>
      <w:tr>
        <w:trPr>
          <w:cantSplit w:val="0"/>
          <w:trHeight w:val="327" w:hRule="atLeast"/>
          <w:tblHeader w:val="0"/>
        </w:trPr>
        <w:tc>
          <w:tcPr>
            <w:tcBorders>
              <w:top w:color="000000" w:space="0" w:sz="4" w:val="single"/>
              <w:left w:color="000000" w:space="0" w:sz="18"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13">
            <w:pPr>
              <w:spacing w:after="120" w:before="120" w:line="240" w:lineRule="auto"/>
              <w:jc w:val="center"/>
              <w:rPr>
                <w:rFonts w:ascii="Times New Roman" w:cs="Times New Roman" w:eastAsia="Times New Roman" w:hAnsi="Times New Roman"/>
              </w:rPr>
            </w:pPr>
            <w:r w:rsidDel="00000000" w:rsidR="00000000" w:rsidRPr="00000000">
              <w:rPr>
                <w:rFonts w:ascii="Calibri" w:cs="Calibri" w:eastAsia="Calibri" w:hAnsi="Calibri"/>
                <w:sz w:val="21"/>
                <w:szCs w:val="21"/>
                <w:rtl w:val="0"/>
              </w:rPr>
              <w:t xml:space="preserve">6:00-6:05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14">
            <w:pPr>
              <w:spacing w:after="120" w:before="120" w:line="240" w:lineRule="auto"/>
              <w:rPr>
                <w:rFonts w:ascii="Times New Roman" w:cs="Times New Roman" w:eastAsia="Times New Roman" w:hAnsi="Times New Roman"/>
              </w:rPr>
            </w:pPr>
            <w:r w:rsidDel="00000000" w:rsidR="00000000" w:rsidRPr="00000000">
              <w:rPr>
                <w:rFonts w:ascii="Calibri" w:cs="Calibri" w:eastAsia="Calibri" w:hAnsi="Calibri"/>
                <w:sz w:val="21"/>
                <w:szCs w:val="21"/>
                <w:rtl w:val="0"/>
              </w:rPr>
              <w:t xml:space="preserve">Call to Order, Land Acknowledgement, Adoption of Meeting Agenda</w:t>
            </w:r>
            <w:r w:rsidDel="00000000" w:rsidR="00000000" w:rsidRPr="00000000">
              <w:rPr>
                <w:rtl w:val="0"/>
              </w:rPr>
            </w:r>
          </w:p>
        </w:tc>
        <w:tc>
          <w:tcPr>
            <w:tcBorders>
              <w:top w:color="000000" w:space="0" w:sz="4" w:val="single"/>
              <w:left w:color="000000" w:space="0" w:sz="4" w:val="single"/>
              <w:bottom w:color="000000" w:space="0" w:sz="4" w:val="single"/>
              <w:right w:color="000000" w:space="0" w:sz="18" w:val="single"/>
            </w:tcBorders>
            <w:shd w:fill="auto" w:val="clear"/>
            <w:tcMar>
              <w:top w:w="80.0" w:type="dxa"/>
              <w:left w:w="80.0" w:type="dxa"/>
              <w:bottom w:w="80.0" w:type="dxa"/>
              <w:right w:w="80.0" w:type="dxa"/>
            </w:tcMar>
            <w:vAlign w:val="top"/>
          </w:tcPr>
          <w:p w:rsidR="00000000" w:rsidDel="00000000" w:rsidP="00000000" w:rsidRDefault="00000000" w:rsidRPr="00000000" w14:paraId="00000015">
            <w:pPr>
              <w:spacing w:after="120" w:before="120" w:line="240" w:lineRule="auto"/>
              <w:jc w:val="center"/>
              <w:rPr>
                <w:rFonts w:ascii="Times New Roman" w:cs="Times New Roman" w:eastAsia="Times New Roman" w:hAnsi="Times New Roman"/>
              </w:rPr>
            </w:pPr>
            <w:r w:rsidDel="00000000" w:rsidR="00000000" w:rsidRPr="00000000">
              <w:rPr>
                <w:rtl w:val="0"/>
              </w:rPr>
            </w:r>
          </w:p>
        </w:tc>
      </w:tr>
      <w:tr>
        <w:trPr>
          <w:cantSplit w:val="0"/>
          <w:trHeight w:val="1464.9999999999995" w:hRule="atLeast"/>
          <w:tblHeader w:val="0"/>
        </w:trPr>
        <w:tc>
          <w:tcPr>
            <w:tcBorders>
              <w:top w:color="000000" w:space="0" w:sz="4" w:val="single"/>
              <w:left w:color="000000" w:space="0" w:sz="18"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16">
            <w:pPr>
              <w:spacing w:after="120" w:before="120" w:line="240" w:lineRule="auto"/>
              <w:jc w:val="center"/>
              <w:rPr>
                <w:rFonts w:ascii="Times New Roman" w:cs="Times New Roman" w:eastAsia="Times New Roman" w:hAnsi="Times New Roman"/>
              </w:rPr>
            </w:pPr>
            <w:r w:rsidDel="00000000" w:rsidR="00000000" w:rsidRPr="00000000">
              <w:rPr>
                <w:rFonts w:ascii="Calibri" w:cs="Calibri" w:eastAsia="Calibri" w:hAnsi="Calibri"/>
                <w:sz w:val="21"/>
                <w:szCs w:val="21"/>
                <w:rtl w:val="0"/>
              </w:rPr>
              <w:t xml:space="preserve">6:05-6:15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17">
            <w:pPr>
              <w:spacing w:line="24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Communications Update</w:t>
            </w:r>
          </w:p>
          <w:p w:rsidR="00000000" w:rsidDel="00000000" w:rsidP="00000000" w:rsidRDefault="00000000" w:rsidRPr="00000000" w14:paraId="00000018">
            <w:pPr>
              <w:numPr>
                <w:ilvl w:val="0"/>
                <w:numId w:val="1"/>
              </w:numPr>
              <w:spacing w:line="240" w:lineRule="auto"/>
              <w:ind w:left="704" w:hanging="344"/>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Dan is working on having all PAC documents available on google drive for continuity and transitioning over the years</w:t>
            </w:r>
          </w:p>
          <w:p w:rsidR="00000000" w:rsidDel="00000000" w:rsidP="00000000" w:rsidRDefault="00000000" w:rsidRPr="00000000" w14:paraId="00000019">
            <w:pPr>
              <w:numPr>
                <w:ilvl w:val="0"/>
                <w:numId w:val="1"/>
              </w:numPr>
              <w:spacing w:line="240" w:lineRule="auto"/>
              <w:ind w:left="704" w:hanging="344"/>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Kirsten to send Dan minutes from previous meetings and future as Dan has access to website</w:t>
            </w:r>
          </w:p>
          <w:p w:rsidR="00000000" w:rsidDel="00000000" w:rsidP="00000000" w:rsidRDefault="00000000" w:rsidRPr="00000000" w14:paraId="0000001A">
            <w:pPr>
              <w:spacing w:line="240" w:lineRule="auto"/>
              <w:ind w:left="704" w:firstLine="0"/>
              <w:rPr>
                <w:rFonts w:ascii="Calibri" w:cs="Calibri" w:eastAsia="Calibri" w:hAnsi="Calibri"/>
                <w:sz w:val="21"/>
                <w:szCs w:val="21"/>
              </w:rPr>
            </w:pPr>
            <w:r w:rsidDel="00000000" w:rsidR="00000000" w:rsidRPr="00000000">
              <w:rPr>
                <w:rtl w:val="0"/>
              </w:rPr>
            </w:r>
          </w:p>
        </w:tc>
        <w:tc>
          <w:tcPr>
            <w:tcBorders>
              <w:top w:color="000000" w:space="0" w:sz="4" w:val="single"/>
              <w:left w:color="000000" w:space="0" w:sz="4" w:val="single"/>
              <w:bottom w:color="000000" w:space="0" w:sz="4" w:val="single"/>
              <w:right w:color="000000" w:space="0" w:sz="18" w:val="single"/>
            </w:tcBorders>
            <w:shd w:fill="auto" w:val="clear"/>
            <w:tcMar>
              <w:top w:w="80.0" w:type="dxa"/>
              <w:left w:w="80.0" w:type="dxa"/>
              <w:bottom w:w="80.0" w:type="dxa"/>
              <w:right w:w="80.0" w:type="dxa"/>
            </w:tcMar>
            <w:vAlign w:val="top"/>
          </w:tcPr>
          <w:p w:rsidR="00000000" w:rsidDel="00000000" w:rsidP="00000000" w:rsidRDefault="00000000" w:rsidRPr="00000000" w14:paraId="0000001B">
            <w:pPr>
              <w:spacing w:after="120" w:before="12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after="120" w:before="12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774.9999999999994" w:hRule="atLeast"/>
          <w:tblHeader w:val="0"/>
        </w:trPr>
        <w:tc>
          <w:tcPr>
            <w:tcBorders>
              <w:top w:color="000000" w:space="0" w:sz="4" w:val="single"/>
              <w:left w:color="000000" w:space="0" w:sz="18"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1D">
            <w:pPr>
              <w:spacing w:after="120" w:before="12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6:15-6:25</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1E">
            <w:pPr>
              <w:spacing w:line="24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Financial Update</w:t>
              <w:tab/>
            </w:r>
          </w:p>
          <w:p w:rsidR="00000000" w:rsidDel="00000000" w:rsidP="00000000" w:rsidRDefault="00000000" w:rsidRPr="00000000" w14:paraId="0000001F">
            <w:pPr>
              <w:spacing w:line="240" w:lineRule="auto"/>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20">
            <w:pPr>
              <w:spacing w:line="24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Chequing                   $26,131.20</w:t>
              <w:tab/>
              <w:tab/>
              <w:tab/>
            </w:r>
          </w:p>
          <w:p w:rsidR="00000000" w:rsidDel="00000000" w:rsidP="00000000" w:rsidRDefault="00000000" w:rsidRPr="00000000" w14:paraId="00000021">
            <w:pPr>
              <w:spacing w:line="24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Gaming Account</w:t>
              <w:tab/>
              <w:t xml:space="preserve">     $6,283.97</w:t>
              <w:tab/>
              <w:tab/>
              <w:tab/>
            </w:r>
          </w:p>
          <w:p w:rsidR="00000000" w:rsidDel="00000000" w:rsidP="00000000" w:rsidRDefault="00000000" w:rsidRPr="00000000" w14:paraId="00000022">
            <w:pPr>
              <w:spacing w:line="24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Paypal (approx) </w:t>
              <w:tab/>
              <w:t xml:space="preserve">     $200.00</w:t>
              <w:tab/>
            </w:r>
          </w:p>
          <w:p w:rsidR="00000000" w:rsidDel="00000000" w:rsidP="00000000" w:rsidRDefault="00000000" w:rsidRPr="00000000" w14:paraId="00000023">
            <w:pPr>
              <w:spacing w:line="24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School Held Funds  $11,979.50</w:t>
              <w:tab/>
            </w:r>
          </w:p>
          <w:p w:rsidR="00000000" w:rsidDel="00000000" w:rsidP="00000000" w:rsidRDefault="00000000" w:rsidRPr="00000000" w14:paraId="00000024">
            <w:pPr>
              <w:spacing w:line="24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Term Deposit</w:t>
              <w:tab/>
              <w:t xml:space="preserve">     $10,056.82</w:t>
              <w:tab/>
              <w:tab/>
              <w:tab/>
            </w:r>
          </w:p>
          <w:p w:rsidR="00000000" w:rsidDel="00000000" w:rsidP="00000000" w:rsidRDefault="00000000" w:rsidRPr="00000000" w14:paraId="00000025">
            <w:pPr>
              <w:spacing w:line="24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Business Savings</w:t>
              <w:tab/>
              <w:t xml:space="preserve">     $5,102.56</w:t>
              <w:tab/>
              <w:tab/>
              <w:tab/>
            </w:r>
          </w:p>
          <w:p w:rsidR="00000000" w:rsidDel="00000000" w:rsidP="00000000" w:rsidRDefault="00000000" w:rsidRPr="00000000" w14:paraId="00000026">
            <w:pPr>
              <w:spacing w:line="240" w:lineRule="auto"/>
              <w:rPr>
                <w:rFonts w:ascii="Calibri" w:cs="Calibri" w:eastAsia="Calibri" w:hAnsi="Calibri"/>
                <w:b w:val="1"/>
                <w:bCs w:val="1"/>
                <w:sz w:val="21"/>
                <w:szCs w:val="21"/>
              </w:rPr>
            </w:pPr>
            <w:r w:rsidDel="00000000" w:rsidR="00000000" w:rsidRPr="00000000">
              <w:rPr>
                <w:rFonts w:ascii="Calibri" w:cs="Calibri" w:eastAsia="Calibri" w:hAnsi="Calibri"/>
                <w:b w:val="1"/>
                <w:bCs w:val="1"/>
                <w:sz w:val="21"/>
                <w:szCs w:val="21"/>
                <w:rtl w:val="0"/>
              </w:rPr>
              <w:t xml:space="preserve">PAC Total</w:t>
              <w:tab/>
              <w:t xml:space="preserve">     $59,754.05</w:t>
            </w:r>
          </w:p>
          <w:p w:rsidR="00000000" w:rsidDel="00000000" w:rsidP="00000000" w:rsidRDefault="00000000" w:rsidRPr="00000000" w14:paraId="00000027">
            <w:pPr>
              <w:spacing w:line="240" w:lineRule="auto"/>
              <w:rPr>
                <w:rFonts w:ascii="Calibri" w:cs="Calibri" w:eastAsia="Calibri" w:hAnsi="Calibri"/>
                <w:sz w:val="21"/>
                <w:szCs w:val="21"/>
              </w:rPr>
            </w:pPr>
            <w:r w:rsidDel="00000000" w:rsidR="00000000" w:rsidRPr="00000000">
              <w:rPr>
                <w:rtl w:val="0"/>
              </w:rPr>
            </w:r>
          </w:p>
        </w:tc>
        <w:tc>
          <w:tcPr>
            <w:tcBorders>
              <w:top w:color="000000" w:space="0" w:sz="4" w:val="single"/>
              <w:left w:color="000000" w:space="0" w:sz="4" w:val="single"/>
              <w:bottom w:color="000000" w:space="0" w:sz="4" w:val="single"/>
              <w:right w:color="000000" w:space="0" w:sz="18" w:val="single"/>
            </w:tcBorders>
            <w:shd w:fill="auto" w:val="clear"/>
            <w:tcMar>
              <w:top w:w="80.0" w:type="dxa"/>
              <w:left w:w="80.0" w:type="dxa"/>
              <w:bottom w:w="80.0" w:type="dxa"/>
              <w:right w:w="80.0" w:type="dxa"/>
            </w:tcMar>
            <w:vAlign w:val="top"/>
          </w:tcPr>
          <w:p w:rsidR="00000000" w:rsidDel="00000000" w:rsidP="00000000" w:rsidRDefault="00000000" w:rsidRPr="00000000" w14:paraId="00000028">
            <w:pPr>
              <w:spacing w:after="120" w:before="120"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1605" w:hRule="atLeast"/>
          <w:tblHeader w:val="0"/>
        </w:trPr>
        <w:tc>
          <w:tcPr>
            <w:tcBorders>
              <w:top w:color="000000" w:space="0" w:sz="4" w:val="single"/>
              <w:left w:color="000000" w:space="0" w:sz="18"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29">
            <w:pPr>
              <w:spacing w:after="120" w:before="120" w:line="240" w:lineRule="auto"/>
              <w:jc w:val="center"/>
              <w:rPr>
                <w:rFonts w:ascii="Times New Roman" w:cs="Times New Roman" w:eastAsia="Times New Roman" w:hAnsi="Times New Roman"/>
              </w:rPr>
            </w:pPr>
            <w:r w:rsidDel="00000000" w:rsidR="00000000" w:rsidRPr="00000000">
              <w:rPr>
                <w:rFonts w:ascii="Calibri" w:cs="Calibri" w:eastAsia="Calibri" w:hAnsi="Calibri"/>
                <w:sz w:val="21"/>
                <w:szCs w:val="21"/>
                <w:rtl w:val="0"/>
              </w:rPr>
              <w:br w:type="textWrapping"/>
              <w:t xml:space="preserve">6:25-6:45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2A">
            <w:pPr>
              <w:spacing w:line="24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Events Update</w:t>
              <w:tab/>
            </w:r>
          </w:p>
          <w:p w:rsidR="00000000" w:rsidDel="00000000" w:rsidP="00000000" w:rsidRDefault="00000000" w:rsidRPr="00000000" w14:paraId="0000002B">
            <w:pPr>
              <w:spacing w:line="240" w:lineRule="auto"/>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2C">
            <w:pPr>
              <w:spacing w:line="24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General: </w:t>
            </w:r>
          </w:p>
          <w:p w:rsidR="00000000" w:rsidDel="00000000" w:rsidP="00000000" w:rsidRDefault="00000000" w:rsidRPr="00000000" w14:paraId="0000002D">
            <w:pPr>
              <w:numPr>
                <w:ilvl w:val="0"/>
                <w:numId w:val="12"/>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Each May, Petra and Emma have to book all of the events for the entire year including AV equipment, gym rentals, risers, etc. (for gym space). Small events can be held in library </w:t>
            </w:r>
          </w:p>
          <w:p w:rsidR="00000000" w:rsidDel="00000000" w:rsidP="00000000" w:rsidRDefault="00000000" w:rsidRPr="00000000" w14:paraId="0000002E">
            <w:pPr>
              <w:numPr>
                <w:ilvl w:val="0"/>
                <w:numId w:val="12"/>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PAC to determine calendar of events for May </w:t>
            </w:r>
          </w:p>
          <w:p w:rsidR="00000000" w:rsidDel="00000000" w:rsidP="00000000" w:rsidRDefault="00000000" w:rsidRPr="00000000" w14:paraId="0000002F">
            <w:pPr>
              <w:spacing w:line="240" w:lineRule="auto"/>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30">
            <w:pPr>
              <w:spacing w:line="24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Halloween Howl</w:t>
            </w:r>
          </w:p>
          <w:p w:rsidR="00000000" w:rsidDel="00000000" w:rsidP="00000000" w:rsidRDefault="00000000" w:rsidRPr="00000000" w14:paraId="00000031">
            <w:pPr>
              <w:numPr>
                <w:ilvl w:val="0"/>
                <w:numId w:val="5"/>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PAC voted in favour of spending $450 for photo booth deposit</w:t>
            </w:r>
          </w:p>
          <w:p w:rsidR="00000000" w:rsidDel="00000000" w:rsidP="00000000" w:rsidRDefault="00000000" w:rsidRPr="00000000" w14:paraId="00000032">
            <w:pPr>
              <w:numPr>
                <w:ilvl w:val="0"/>
                <w:numId w:val="5"/>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Next Howl: October 29th, 2026</w:t>
            </w:r>
          </w:p>
          <w:p w:rsidR="00000000" w:rsidDel="00000000" w:rsidP="00000000" w:rsidRDefault="00000000" w:rsidRPr="00000000" w14:paraId="00000033">
            <w:pPr>
              <w:spacing w:line="240" w:lineRule="auto"/>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34">
            <w:pPr>
              <w:spacing w:line="24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Movie Night</w:t>
            </w:r>
          </w:p>
          <w:p w:rsidR="00000000" w:rsidDel="00000000" w:rsidP="00000000" w:rsidRDefault="00000000" w:rsidRPr="00000000" w14:paraId="00000035">
            <w:pPr>
              <w:numPr>
                <w:ilvl w:val="0"/>
                <w:numId w:val="12"/>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Petra or Emma to look if there is a date that hasn’t been rented out already. In future it would be best if we schedule all dates one year in advance so they can be booked by May </w:t>
            </w:r>
          </w:p>
          <w:p w:rsidR="00000000" w:rsidDel="00000000" w:rsidP="00000000" w:rsidRDefault="00000000" w:rsidRPr="00000000" w14:paraId="00000036">
            <w:pPr>
              <w:spacing w:line="240" w:lineRule="auto"/>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37">
            <w:pPr>
              <w:spacing w:line="24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Spirit Wear: </w:t>
            </w:r>
          </w:p>
          <w:p w:rsidR="00000000" w:rsidDel="00000000" w:rsidP="00000000" w:rsidRDefault="00000000" w:rsidRPr="00000000" w14:paraId="00000038">
            <w:pPr>
              <w:numPr>
                <w:ilvl w:val="0"/>
                <w:numId w:val="2"/>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Paired with the Created by Kids artwork, was a bit cumbersome to distribute all before winter break (difficult to get parents to pick up)</w:t>
            </w:r>
          </w:p>
          <w:p w:rsidR="00000000" w:rsidDel="00000000" w:rsidP="00000000" w:rsidRDefault="00000000" w:rsidRPr="00000000" w14:paraId="00000039">
            <w:pPr>
              <w:numPr>
                <w:ilvl w:val="0"/>
                <w:numId w:val="2"/>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Ideas for next year: </w:t>
            </w:r>
          </w:p>
          <w:p w:rsidR="00000000" w:rsidDel="00000000" w:rsidP="00000000" w:rsidRDefault="00000000" w:rsidRPr="00000000" w14:paraId="0000003A">
            <w:pPr>
              <w:numPr>
                <w:ilvl w:val="1"/>
                <w:numId w:val="2"/>
              </w:numPr>
              <w:spacing w:line="240" w:lineRule="auto"/>
              <w:ind w:left="144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 Day pickup - if parents don't pick them up by then, it goes home with children **tell parents**</w:t>
            </w:r>
          </w:p>
          <w:p w:rsidR="00000000" w:rsidDel="00000000" w:rsidP="00000000" w:rsidRDefault="00000000" w:rsidRPr="00000000" w14:paraId="0000003B">
            <w:pPr>
              <w:numPr>
                <w:ilvl w:val="1"/>
                <w:numId w:val="2"/>
              </w:numPr>
              <w:spacing w:line="240" w:lineRule="auto"/>
              <w:ind w:left="144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Involve Parent Reps - only 5 parent reps right now</w:t>
            </w:r>
          </w:p>
          <w:p w:rsidR="00000000" w:rsidDel="00000000" w:rsidP="00000000" w:rsidRDefault="00000000" w:rsidRPr="00000000" w14:paraId="0000003C">
            <w:pPr>
              <w:numPr>
                <w:ilvl w:val="1"/>
                <w:numId w:val="2"/>
              </w:numPr>
              <w:spacing w:line="240" w:lineRule="auto"/>
              <w:ind w:left="144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After 2 day pickup, enlist PAC to go class to class to distribute (like pizza)</w:t>
            </w:r>
          </w:p>
          <w:p w:rsidR="00000000" w:rsidDel="00000000" w:rsidP="00000000" w:rsidRDefault="00000000" w:rsidRPr="00000000" w14:paraId="0000003D">
            <w:pPr>
              <w:spacing w:line="240" w:lineRule="auto"/>
              <w:ind w:left="720" w:firstLine="0"/>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3E">
            <w:pPr>
              <w:spacing w:line="24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Created by Kids Fundraiser</w:t>
            </w:r>
          </w:p>
          <w:p w:rsidR="00000000" w:rsidDel="00000000" w:rsidP="00000000" w:rsidRDefault="00000000" w:rsidRPr="00000000" w14:paraId="0000003F">
            <w:pPr>
              <w:numPr>
                <w:ilvl w:val="0"/>
                <w:numId w:val="14"/>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Made approx $2400</w:t>
            </w:r>
          </w:p>
          <w:p w:rsidR="00000000" w:rsidDel="00000000" w:rsidP="00000000" w:rsidRDefault="00000000" w:rsidRPr="00000000" w14:paraId="00000040">
            <w:pPr>
              <w:numPr>
                <w:ilvl w:val="0"/>
                <w:numId w:val="14"/>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Will be used to buy art supplies</w:t>
            </w:r>
          </w:p>
          <w:p w:rsidR="00000000" w:rsidDel="00000000" w:rsidP="00000000" w:rsidRDefault="00000000" w:rsidRPr="00000000" w14:paraId="00000041">
            <w:pPr>
              <w:numPr>
                <w:ilvl w:val="0"/>
                <w:numId w:val="14"/>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General consensus - it was a great fundraiser  </w:t>
            </w:r>
          </w:p>
          <w:p w:rsidR="00000000" w:rsidDel="00000000" w:rsidP="00000000" w:rsidRDefault="00000000" w:rsidRPr="00000000" w14:paraId="00000042">
            <w:pPr>
              <w:numPr>
                <w:ilvl w:val="0"/>
                <w:numId w:val="14"/>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Some discussion on whether kids could have more creative freedom next year </w:t>
            </w:r>
          </w:p>
          <w:p w:rsidR="00000000" w:rsidDel="00000000" w:rsidP="00000000" w:rsidRDefault="00000000" w:rsidRPr="00000000" w14:paraId="00000043">
            <w:pPr>
              <w:numPr>
                <w:ilvl w:val="0"/>
                <w:numId w:val="14"/>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Was the timing good? Yes. Great for presents.</w:t>
            </w:r>
          </w:p>
          <w:p w:rsidR="00000000" w:rsidDel="00000000" w:rsidP="00000000" w:rsidRDefault="00000000" w:rsidRPr="00000000" w14:paraId="00000044">
            <w:pPr>
              <w:spacing w:line="240" w:lineRule="auto"/>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45">
            <w:pPr>
              <w:spacing w:line="24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Purdys </w:t>
            </w:r>
          </w:p>
          <w:p w:rsidR="00000000" w:rsidDel="00000000" w:rsidP="00000000" w:rsidRDefault="00000000" w:rsidRPr="00000000" w14:paraId="00000046">
            <w:pPr>
              <w:numPr>
                <w:ilvl w:val="0"/>
                <w:numId w:val="13"/>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It was a great winter fundraiser. Probably won’t do it again for Easter</w:t>
            </w:r>
          </w:p>
          <w:p w:rsidR="00000000" w:rsidDel="00000000" w:rsidP="00000000" w:rsidRDefault="00000000" w:rsidRPr="00000000" w14:paraId="00000047">
            <w:pPr>
              <w:spacing w:line="240" w:lineRule="auto"/>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48">
            <w:pPr>
              <w:spacing w:line="24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Garden Works</w:t>
            </w:r>
          </w:p>
          <w:p w:rsidR="00000000" w:rsidDel="00000000" w:rsidP="00000000" w:rsidRDefault="00000000" w:rsidRPr="00000000" w14:paraId="00000049">
            <w:pPr>
              <w:numPr>
                <w:ilvl w:val="0"/>
                <w:numId w:val="15"/>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Erin ran it last year? Kirsten to check in </w:t>
            </w:r>
          </w:p>
          <w:p w:rsidR="00000000" w:rsidDel="00000000" w:rsidP="00000000" w:rsidRDefault="00000000" w:rsidRPr="00000000" w14:paraId="0000004A">
            <w:pPr>
              <w:spacing w:line="240" w:lineRule="auto"/>
              <w:ind w:left="720" w:firstLine="0"/>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4B">
            <w:pPr>
              <w:spacing w:line="24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Great Little Coupon Book</w:t>
            </w:r>
          </w:p>
          <w:p w:rsidR="00000000" w:rsidDel="00000000" w:rsidP="00000000" w:rsidRDefault="00000000" w:rsidRPr="00000000" w14:paraId="0000004C">
            <w:pPr>
              <w:numPr>
                <w:ilvl w:val="0"/>
                <w:numId w:val="11"/>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February 2nd to March 12th </w:t>
            </w:r>
          </w:p>
          <w:p w:rsidR="00000000" w:rsidDel="00000000" w:rsidP="00000000" w:rsidRDefault="00000000" w:rsidRPr="00000000" w14:paraId="0000004D">
            <w:pPr>
              <w:spacing w:line="240" w:lineRule="auto"/>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4E">
            <w:pPr>
              <w:spacing w:line="24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50th Anniversary Event</w:t>
            </w:r>
          </w:p>
          <w:p w:rsidR="00000000" w:rsidDel="00000000" w:rsidP="00000000" w:rsidRDefault="00000000" w:rsidRPr="00000000" w14:paraId="0000004F">
            <w:pPr>
              <w:numPr>
                <w:ilvl w:val="0"/>
                <w:numId w:val="10"/>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October 2026 is 50th Anniversary </w:t>
            </w:r>
          </w:p>
          <w:p w:rsidR="00000000" w:rsidDel="00000000" w:rsidP="00000000" w:rsidRDefault="00000000" w:rsidRPr="00000000" w14:paraId="00000050">
            <w:pPr>
              <w:numPr>
                <w:ilvl w:val="0"/>
                <w:numId w:val="10"/>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Committee is discussing preliminary plans </w:t>
            </w:r>
          </w:p>
          <w:p w:rsidR="00000000" w:rsidDel="00000000" w:rsidP="00000000" w:rsidRDefault="00000000" w:rsidRPr="00000000" w14:paraId="00000051">
            <w:pPr>
              <w:numPr>
                <w:ilvl w:val="0"/>
                <w:numId w:val="10"/>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PAC to determine contact person to sit on Committee </w:t>
            </w:r>
          </w:p>
          <w:p w:rsidR="00000000" w:rsidDel="00000000" w:rsidP="00000000" w:rsidRDefault="00000000" w:rsidRPr="00000000" w14:paraId="00000052">
            <w:pPr>
              <w:spacing w:line="24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Parent Education</w:t>
            </w:r>
          </w:p>
          <w:p w:rsidR="00000000" w:rsidDel="00000000" w:rsidP="00000000" w:rsidRDefault="00000000" w:rsidRPr="00000000" w14:paraId="00000053">
            <w:pPr>
              <w:numPr>
                <w:ilvl w:val="0"/>
                <w:numId w:val="9"/>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Ready Set Kids</w:t>
            </w:r>
          </w:p>
          <w:p w:rsidR="00000000" w:rsidDel="00000000" w:rsidP="00000000" w:rsidRDefault="00000000" w:rsidRPr="00000000" w14:paraId="00000054">
            <w:pPr>
              <w:numPr>
                <w:ilvl w:val="1"/>
                <w:numId w:val="9"/>
              </w:numPr>
              <w:spacing w:line="240" w:lineRule="auto"/>
              <w:ind w:left="144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Grade 4’s and 5’s </w:t>
            </w:r>
          </w:p>
          <w:p w:rsidR="00000000" w:rsidDel="00000000" w:rsidP="00000000" w:rsidRDefault="00000000" w:rsidRPr="00000000" w14:paraId="00000055">
            <w:pPr>
              <w:numPr>
                <w:ilvl w:val="1"/>
                <w:numId w:val="9"/>
              </w:numPr>
              <w:spacing w:line="240" w:lineRule="auto"/>
              <w:ind w:left="144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End of day after school 2:45 - 4:45pm</w:t>
            </w:r>
          </w:p>
          <w:p w:rsidR="00000000" w:rsidDel="00000000" w:rsidP="00000000" w:rsidRDefault="00000000" w:rsidRPr="00000000" w14:paraId="00000056">
            <w:pPr>
              <w:numPr>
                <w:ilvl w:val="1"/>
                <w:numId w:val="9"/>
              </w:numPr>
              <w:spacing w:line="240" w:lineRule="auto"/>
              <w:ind w:left="144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April 22nd and 29th </w:t>
            </w:r>
          </w:p>
          <w:p w:rsidR="00000000" w:rsidDel="00000000" w:rsidP="00000000" w:rsidRDefault="00000000" w:rsidRPr="00000000" w14:paraId="00000057">
            <w:pPr>
              <w:numPr>
                <w:ilvl w:val="1"/>
                <w:numId w:val="9"/>
              </w:numPr>
              <w:spacing w:line="240" w:lineRule="auto"/>
              <w:ind w:left="144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After spring break, put it in the school newsletter, then again beginning of April </w:t>
            </w:r>
          </w:p>
          <w:p w:rsidR="00000000" w:rsidDel="00000000" w:rsidP="00000000" w:rsidRDefault="00000000" w:rsidRPr="00000000" w14:paraId="00000058">
            <w:pPr>
              <w:numPr>
                <w:ilvl w:val="1"/>
                <w:numId w:val="9"/>
              </w:numPr>
              <w:spacing w:line="240" w:lineRule="auto"/>
              <w:ind w:left="144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Very popular; thought to sell out</w:t>
            </w:r>
          </w:p>
          <w:p w:rsidR="00000000" w:rsidDel="00000000" w:rsidP="00000000" w:rsidRDefault="00000000" w:rsidRPr="00000000" w14:paraId="00000059">
            <w:pPr>
              <w:spacing w:line="240" w:lineRule="auto"/>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5A">
            <w:pPr>
              <w:numPr>
                <w:ilvl w:val="0"/>
                <w:numId w:val="7"/>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Fairfield Psychology</w:t>
            </w:r>
          </w:p>
          <w:p w:rsidR="00000000" w:rsidDel="00000000" w:rsidP="00000000" w:rsidRDefault="00000000" w:rsidRPr="00000000" w14:paraId="0000005B">
            <w:pPr>
              <w:numPr>
                <w:ilvl w:val="1"/>
                <w:numId w:val="7"/>
              </w:numPr>
              <w:spacing w:line="240" w:lineRule="auto"/>
              <w:ind w:left="144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Monday March 9th </w:t>
            </w:r>
          </w:p>
          <w:p w:rsidR="00000000" w:rsidDel="00000000" w:rsidP="00000000" w:rsidRDefault="00000000" w:rsidRPr="00000000" w14:paraId="0000005C">
            <w:pPr>
              <w:numPr>
                <w:ilvl w:val="1"/>
                <w:numId w:val="7"/>
              </w:numPr>
              <w:spacing w:line="240" w:lineRule="auto"/>
              <w:ind w:left="144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6 - 7:30pm </w:t>
            </w:r>
          </w:p>
          <w:p w:rsidR="00000000" w:rsidDel="00000000" w:rsidP="00000000" w:rsidRDefault="00000000" w:rsidRPr="00000000" w14:paraId="0000005D">
            <w:pPr>
              <w:numPr>
                <w:ilvl w:val="1"/>
                <w:numId w:val="7"/>
              </w:numPr>
              <w:spacing w:line="240" w:lineRule="auto"/>
              <w:ind w:left="144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Emotional Focus Family Therapy </w:t>
            </w:r>
          </w:p>
          <w:p w:rsidR="00000000" w:rsidDel="00000000" w:rsidP="00000000" w:rsidRDefault="00000000" w:rsidRPr="00000000" w14:paraId="0000005E">
            <w:pPr>
              <w:numPr>
                <w:ilvl w:val="1"/>
                <w:numId w:val="7"/>
              </w:numPr>
              <w:spacing w:line="240" w:lineRule="auto"/>
              <w:ind w:left="144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Capacity? The library would be approx. 40-50 max. </w:t>
            </w:r>
          </w:p>
          <w:p w:rsidR="00000000" w:rsidDel="00000000" w:rsidP="00000000" w:rsidRDefault="00000000" w:rsidRPr="00000000" w14:paraId="0000005F">
            <w:pPr>
              <w:numPr>
                <w:ilvl w:val="1"/>
                <w:numId w:val="7"/>
              </w:numPr>
              <w:spacing w:line="240" w:lineRule="auto"/>
              <w:ind w:left="144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Can have tables available for snacks</w:t>
            </w:r>
          </w:p>
          <w:p w:rsidR="00000000" w:rsidDel="00000000" w:rsidP="00000000" w:rsidRDefault="00000000" w:rsidRPr="00000000" w14:paraId="00000060">
            <w:pPr>
              <w:numPr>
                <w:ilvl w:val="1"/>
                <w:numId w:val="7"/>
              </w:numPr>
              <w:spacing w:line="240" w:lineRule="auto"/>
              <w:ind w:left="144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Do we need to sell tickets? Maybe just an RSVP system to have a general idea of number - send out a Google form </w:t>
            </w:r>
          </w:p>
          <w:p w:rsidR="00000000" w:rsidDel="00000000" w:rsidP="00000000" w:rsidRDefault="00000000" w:rsidRPr="00000000" w14:paraId="00000061">
            <w:pPr>
              <w:spacing w:line="240" w:lineRule="auto"/>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62">
            <w:pPr>
              <w:numPr>
                <w:ilvl w:val="0"/>
                <w:numId w:val="7"/>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Shannon Husk</w:t>
            </w:r>
          </w:p>
          <w:p w:rsidR="00000000" w:rsidDel="00000000" w:rsidP="00000000" w:rsidRDefault="00000000" w:rsidRPr="00000000" w14:paraId="00000063">
            <w:pPr>
              <w:numPr>
                <w:ilvl w:val="1"/>
                <w:numId w:val="7"/>
              </w:numPr>
              <w:spacing w:line="240" w:lineRule="auto"/>
              <w:ind w:left="144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Kirsten to follow up with Stacey(?) RE further information</w:t>
            </w:r>
          </w:p>
          <w:p w:rsidR="00000000" w:rsidDel="00000000" w:rsidP="00000000" w:rsidRDefault="00000000" w:rsidRPr="00000000" w14:paraId="00000064">
            <w:pPr>
              <w:spacing w:line="240" w:lineRule="auto"/>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65">
            <w:pPr>
              <w:spacing w:line="24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Parent Education Opportunities for future:</w:t>
            </w:r>
          </w:p>
          <w:p w:rsidR="00000000" w:rsidDel="00000000" w:rsidP="00000000" w:rsidRDefault="00000000" w:rsidRPr="00000000" w14:paraId="00000066">
            <w:pPr>
              <w:numPr>
                <w:ilvl w:val="0"/>
                <w:numId w:val="4"/>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Can we enlist some Zoom speakers that would be easier for parents to attend? </w:t>
            </w:r>
          </w:p>
          <w:p w:rsidR="00000000" w:rsidDel="00000000" w:rsidP="00000000" w:rsidRDefault="00000000" w:rsidRPr="00000000" w14:paraId="00000067">
            <w:pPr>
              <w:spacing w:line="240" w:lineRule="auto"/>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68">
            <w:pPr>
              <w:spacing w:line="24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Fun Day Afternoon:</w:t>
            </w:r>
          </w:p>
          <w:p w:rsidR="00000000" w:rsidDel="00000000" w:rsidP="00000000" w:rsidRDefault="00000000" w:rsidRPr="00000000" w14:paraId="00000069">
            <w:pPr>
              <w:numPr>
                <w:ilvl w:val="0"/>
                <w:numId w:val="3"/>
              </w:numPr>
              <w:spacing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Currently booked for June 19th, can we change it to June 12th? PAC voted Yes.</w:t>
            </w:r>
          </w:p>
          <w:p w:rsidR="00000000" w:rsidDel="00000000" w:rsidP="00000000" w:rsidRDefault="00000000" w:rsidRPr="00000000" w14:paraId="0000006A">
            <w:pPr>
              <w:spacing w:line="240" w:lineRule="auto"/>
              <w:ind w:left="1440" w:firstLine="0"/>
              <w:rPr>
                <w:rFonts w:ascii="Calibri" w:cs="Calibri" w:eastAsia="Calibri" w:hAnsi="Calibri"/>
                <w:sz w:val="21"/>
                <w:szCs w:val="21"/>
              </w:rPr>
            </w:pPr>
            <w:r w:rsidDel="00000000" w:rsidR="00000000" w:rsidRPr="00000000">
              <w:rPr>
                <w:rtl w:val="0"/>
              </w:rPr>
            </w:r>
          </w:p>
        </w:tc>
        <w:tc>
          <w:tcPr>
            <w:tcBorders>
              <w:top w:color="000000" w:space="0" w:sz="4" w:val="single"/>
              <w:left w:color="000000" w:space="0" w:sz="4" w:val="single"/>
              <w:bottom w:color="000000" w:space="0" w:sz="4" w:val="single"/>
              <w:right w:color="000000" w:space="0" w:sz="18" w:val="single"/>
            </w:tcBorders>
            <w:shd w:fill="auto" w:val="clear"/>
            <w:tcMar>
              <w:top w:w="80.0" w:type="dxa"/>
              <w:left w:w="80.0" w:type="dxa"/>
              <w:bottom w:w="80.0" w:type="dxa"/>
              <w:right w:w="80.0" w:type="dxa"/>
            </w:tcMar>
            <w:vAlign w:val="top"/>
          </w:tcPr>
          <w:p w:rsidR="00000000" w:rsidDel="00000000" w:rsidP="00000000" w:rsidRDefault="00000000" w:rsidRPr="00000000" w14:paraId="0000006B">
            <w:pPr>
              <w:spacing w:after="120" w:before="120" w:line="240" w:lineRule="auto"/>
              <w:jc w:val="center"/>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6C">
            <w:pPr>
              <w:spacing w:after="120" w:before="120" w:line="240" w:lineRule="auto"/>
              <w:jc w:val="center"/>
              <w:rPr>
                <w:rFonts w:ascii="Calibri" w:cs="Calibri" w:eastAsia="Calibri" w:hAnsi="Calibri"/>
                <w:sz w:val="21"/>
                <w:szCs w:val="21"/>
              </w:rPr>
            </w:pPr>
            <w:r w:rsidDel="00000000" w:rsidR="00000000" w:rsidRPr="00000000">
              <w:rPr>
                <w:rtl w:val="0"/>
              </w:rPr>
            </w:r>
          </w:p>
        </w:tc>
      </w:tr>
      <w:tr>
        <w:trPr>
          <w:cantSplit w:val="0"/>
          <w:trHeight w:val="668" w:hRule="atLeast"/>
          <w:tblHeader w:val="0"/>
        </w:trPr>
        <w:tc>
          <w:tcPr>
            <w:tcBorders>
              <w:top w:color="000000" w:space="0" w:sz="4" w:val="single"/>
              <w:left w:color="000000" w:space="0" w:sz="18"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D">
            <w:pPr>
              <w:spacing w:after="120" w:before="120" w:line="240" w:lineRule="auto"/>
              <w:jc w:val="center"/>
              <w:rPr>
                <w:rFonts w:ascii="Times New Roman" w:cs="Times New Roman" w:eastAsia="Times New Roman" w:hAnsi="Times New Roman"/>
              </w:rPr>
            </w:pPr>
            <w:r w:rsidDel="00000000" w:rsidR="00000000" w:rsidRPr="00000000">
              <w:rPr>
                <w:rFonts w:ascii="Calibri" w:cs="Calibri" w:eastAsia="Calibri" w:hAnsi="Calibri"/>
                <w:sz w:val="21"/>
                <w:szCs w:val="21"/>
                <w:rtl w:val="0"/>
              </w:rPr>
              <w:br w:type="textWrapping"/>
              <w:t xml:space="preserve">6:45-7:00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6E">
            <w:pPr>
              <w:spacing w:after="120" w:before="120" w:line="24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School Admin Report</w:t>
            </w:r>
          </w:p>
          <w:p w:rsidR="00000000" w:rsidDel="00000000" w:rsidP="00000000" w:rsidRDefault="00000000" w:rsidRPr="00000000" w14:paraId="0000006F">
            <w:pPr>
              <w:numPr>
                <w:ilvl w:val="0"/>
                <w:numId w:val="6"/>
              </w:numPr>
              <w:spacing w:after="120" w:before="120" w:line="240" w:lineRule="auto"/>
              <w:ind w:left="704" w:hanging="344"/>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Update from school admin</w:t>
            </w:r>
          </w:p>
          <w:p w:rsidR="00000000" w:rsidDel="00000000" w:rsidP="00000000" w:rsidRDefault="00000000" w:rsidRPr="00000000" w14:paraId="00000070">
            <w:pPr>
              <w:numPr>
                <w:ilvl w:val="0"/>
                <w:numId w:val="6"/>
              </w:numPr>
              <w:spacing w:after="120" w:before="120" w:line="240" w:lineRule="auto"/>
              <w:ind w:left="704" w:hanging="344"/>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Jamaica donations</w:t>
            </w:r>
          </w:p>
          <w:p w:rsidR="00000000" w:rsidDel="00000000" w:rsidP="00000000" w:rsidRDefault="00000000" w:rsidRPr="00000000" w14:paraId="00000071">
            <w:pPr>
              <w:numPr>
                <w:ilvl w:val="1"/>
                <w:numId w:val="6"/>
              </w:numPr>
              <w:spacing w:after="120" w:before="120" w:line="240" w:lineRule="auto"/>
              <w:ind w:left="1424" w:hanging="344.00000000000006"/>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Bake sale raised approx. $800, concert raised approx. $600 </w:t>
            </w:r>
          </w:p>
          <w:p w:rsidR="00000000" w:rsidDel="00000000" w:rsidP="00000000" w:rsidRDefault="00000000" w:rsidRPr="00000000" w14:paraId="00000072">
            <w:pPr>
              <w:numPr>
                <w:ilvl w:val="1"/>
                <w:numId w:val="6"/>
              </w:numPr>
              <w:spacing w:after="120" w:before="120" w:line="240" w:lineRule="auto"/>
              <w:ind w:left="1424" w:hanging="344.00000000000006"/>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Went to organization called BREADS to distribute through Helping Hands Jamaica</w:t>
            </w:r>
          </w:p>
          <w:p w:rsidR="00000000" w:rsidDel="00000000" w:rsidP="00000000" w:rsidRDefault="00000000" w:rsidRPr="00000000" w14:paraId="00000073">
            <w:pPr>
              <w:numPr>
                <w:ilvl w:val="0"/>
                <w:numId w:val="6"/>
              </w:numPr>
              <w:spacing w:after="120" w:before="120" w:line="240" w:lineRule="auto"/>
              <w:ind w:left="704" w:hanging="343.9999999999999"/>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Grade 4: Torquay was selected for PIRLS Progress in International Reading Literacy Study </w:t>
            </w:r>
          </w:p>
          <w:p w:rsidR="00000000" w:rsidDel="00000000" w:rsidP="00000000" w:rsidRDefault="00000000" w:rsidRPr="00000000" w14:paraId="00000074">
            <w:pPr>
              <w:numPr>
                <w:ilvl w:val="0"/>
                <w:numId w:val="6"/>
              </w:numPr>
              <w:spacing w:after="120" w:before="120" w:line="240" w:lineRule="auto"/>
              <w:ind w:left="704" w:hanging="343.9999999999999"/>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Student Learning Survey is ongoing</w:t>
            </w:r>
          </w:p>
          <w:p w:rsidR="00000000" w:rsidDel="00000000" w:rsidP="00000000" w:rsidRDefault="00000000" w:rsidRPr="00000000" w14:paraId="00000075">
            <w:pPr>
              <w:numPr>
                <w:ilvl w:val="0"/>
                <w:numId w:val="6"/>
              </w:numPr>
              <w:spacing w:after="120" w:before="120" w:line="240" w:lineRule="auto"/>
              <w:ind w:left="704" w:hanging="343.9999999999999"/>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The Literacy Goal is underway. Currently in preliminary stages. How can we weave this into other school initiatives (ex: Black History Month, Pink Shirt Day) </w:t>
            </w:r>
          </w:p>
          <w:p w:rsidR="00000000" w:rsidDel="00000000" w:rsidP="00000000" w:rsidRDefault="00000000" w:rsidRPr="00000000" w14:paraId="00000076">
            <w:pPr>
              <w:numPr>
                <w:ilvl w:val="1"/>
                <w:numId w:val="6"/>
              </w:numPr>
              <w:spacing w:after="120" w:before="120" w:line="240" w:lineRule="auto"/>
              <w:ind w:left="1424" w:hanging="344.00000000000006"/>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In future, hoping for an open house sort of event to include PAC and parents into the work that is being done </w:t>
            </w:r>
          </w:p>
        </w:tc>
        <w:tc>
          <w:tcPr>
            <w:tcBorders>
              <w:top w:color="000000" w:space="0" w:sz="4" w:val="single"/>
              <w:left w:color="000000" w:space="0" w:sz="4" w:val="single"/>
              <w:bottom w:color="000000" w:space="0" w:sz="4" w:val="single"/>
              <w:right w:color="000000" w:space="0" w:sz="18" w:val="single"/>
            </w:tcBorders>
            <w:shd w:fill="auto" w:val="clear"/>
            <w:tcMar>
              <w:top w:w="80.0" w:type="dxa"/>
              <w:left w:w="80.0" w:type="dxa"/>
              <w:bottom w:w="80.0" w:type="dxa"/>
              <w:right w:w="80.0" w:type="dxa"/>
            </w:tcMar>
            <w:vAlign w:val="top"/>
          </w:tcPr>
          <w:p w:rsidR="00000000" w:rsidDel="00000000" w:rsidP="00000000" w:rsidRDefault="00000000" w:rsidRPr="00000000" w14:paraId="00000077">
            <w:pPr>
              <w:spacing w:after="120" w:before="12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Petra</w:t>
            </w:r>
          </w:p>
          <w:p w:rsidR="00000000" w:rsidDel="00000000" w:rsidP="00000000" w:rsidRDefault="00000000" w:rsidRPr="00000000" w14:paraId="00000078">
            <w:pPr>
              <w:spacing w:after="120" w:before="120" w:line="240" w:lineRule="auto"/>
              <w:jc w:val="center"/>
              <w:rPr>
                <w:rFonts w:ascii="Times New Roman" w:cs="Times New Roman" w:eastAsia="Times New Roman" w:hAnsi="Times New Roman"/>
              </w:rPr>
            </w:pPr>
            <w:r w:rsidDel="00000000" w:rsidR="00000000" w:rsidRPr="00000000">
              <w:rPr>
                <w:rFonts w:ascii="Calibri" w:cs="Calibri" w:eastAsia="Calibri" w:hAnsi="Calibri"/>
                <w:sz w:val="21"/>
                <w:szCs w:val="21"/>
                <w:rtl w:val="0"/>
              </w:rPr>
              <w:t xml:space="preserve">Emma</w:t>
            </w:r>
            <w:r w:rsidDel="00000000" w:rsidR="00000000" w:rsidRPr="00000000">
              <w:rPr>
                <w:rtl w:val="0"/>
              </w:rPr>
            </w:r>
          </w:p>
        </w:tc>
      </w:tr>
      <w:tr>
        <w:trPr>
          <w:cantSplit w:val="0"/>
          <w:trHeight w:val="668" w:hRule="atLeast"/>
          <w:tblHeader w:val="0"/>
        </w:trPr>
        <w:tc>
          <w:tcPr>
            <w:tcBorders>
              <w:top w:color="000000" w:space="0" w:sz="4" w:val="single"/>
              <w:left w:color="000000" w:space="0" w:sz="18"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9">
            <w:pPr>
              <w:spacing w:after="120" w:before="12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7:00-7:15</w:t>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7A">
            <w:pPr>
              <w:spacing w:after="120" w:before="120" w:line="240" w:lineRule="auto"/>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Town Hall/New Business</w:t>
            </w:r>
          </w:p>
          <w:p w:rsidR="00000000" w:rsidDel="00000000" w:rsidP="00000000" w:rsidRDefault="00000000" w:rsidRPr="00000000" w14:paraId="0000007B">
            <w:pPr>
              <w:numPr>
                <w:ilvl w:val="0"/>
                <w:numId w:val="8"/>
              </w:numPr>
              <w:spacing w:after="120" w:before="120"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By Law updates. </w:t>
            </w:r>
          </w:p>
          <w:p w:rsidR="00000000" w:rsidDel="00000000" w:rsidP="00000000" w:rsidRDefault="00000000" w:rsidRPr="00000000" w14:paraId="0000007C">
            <w:pPr>
              <w:numPr>
                <w:ilvl w:val="1"/>
                <w:numId w:val="8"/>
              </w:numPr>
              <w:spacing w:after="120" w:before="120" w:line="240" w:lineRule="auto"/>
              <w:ind w:left="144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May 12th next AGM, bylaw changes would have to be voted in at next AGM </w:t>
            </w:r>
          </w:p>
          <w:p w:rsidR="00000000" w:rsidDel="00000000" w:rsidP="00000000" w:rsidRDefault="00000000" w:rsidRPr="00000000" w14:paraId="0000007D">
            <w:pPr>
              <w:numPr>
                <w:ilvl w:val="0"/>
                <w:numId w:val="8"/>
              </w:numPr>
              <w:spacing w:after="120" w:before="120"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Grant Reviews</w:t>
            </w:r>
          </w:p>
          <w:p w:rsidR="00000000" w:rsidDel="00000000" w:rsidP="00000000" w:rsidRDefault="00000000" w:rsidRPr="00000000" w14:paraId="0000007E">
            <w:pPr>
              <w:numPr>
                <w:ilvl w:val="1"/>
                <w:numId w:val="8"/>
              </w:numPr>
              <w:spacing w:after="120" w:before="120" w:line="240" w:lineRule="auto"/>
              <w:ind w:left="144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Kirsten to ask if Erin and Kelly want to meet before next meeting to discuss</w:t>
            </w:r>
          </w:p>
          <w:p w:rsidR="00000000" w:rsidDel="00000000" w:rsidP="00000000" w:rsidRDefault="00000000" w:rsidRPr="00000000" w14:paraId="0000007F">
            <w:pPr>
              <w:numPr>
                <w:ilvl w:val="0"/>
                <w:numId w:val="8"/>
              </w:numPr>
              <w:spacing w:after="120" w:before="120" w:line="240" w:lineRule="auto"/>
              <w:ind w:left="72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Emergency Preparedness</w:t>
            </w:r>
          </w:p>
          <w:p w:rsidR="00000000" w:rsidDel="00000000" w:rsidP="00000000" w:rsidRDefault="00000000" w:rsidRPr="00000000" w14:paraId="00000080">
            <w:pPr>
              <w:numPr>
                <w:ilvl w:val="1"/>
                <w:numId w:val="8"/>
              </w:numPr>
              <w:spacing w:after="120" w:before="120" w:line="240" w:lineRule="auto"/>
              <w:ind w:left="144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PAC Provided ~$8000 for CCAN this year </w:t>
            </w:r>
          </w:p>
          <w:p w:rsidR="00000000" w:rsidDel="00000000" w:rsidP="00000000" w:rsidRDefault="00000000" w:rsidRPr="00000000" w14:paraId="00000081">
            <w:pPr>
              <w:numPr>
                <w:ilvl w:val="1"/>
                <w:numId w:val="8"/>
              </w:numPr>
              <w:spacing w:after="120" w:before="120" w:line="240" w:lineRule="auto"/>
              <w:ind w:left="144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Still need multiple more items to be disaster “ready” </w:t>
            </w:r>
          </w:p>
          <w:p w:rsidR="00000000" w:rsidDel="00000000" w:rsidP="00000000" w:rsidRDefault="00000000" w:rsidRPr="00000000" w14:paraId="00000082">
            <w:pPr>
              <w:numPr>
                <w:ilvl w:val="1"/>
                <w:numId w:val="8"/>
              </w:numPr>
              <w:spacing w:after="120" w:before="120" w:line="240" w:lineRule="auto"/>
              <w:ind w:left="144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Previous emergency equipment needs to be inventoried on a dry day. First thing needed is shelving (so it has a place to go) </w:t>
            </w:r>
          </w:p>
          <w:p w:rsidR="00000000" w:rsidDel="00000000" w:rsidP="00000000" w:rsidRDefault="00000000" w:rsidRPr="00000000" w14:paraId="00000083">
            <w:pPr>
              <w:numPr>
                <w:ilvl w:val="1"/>
                <w:numId w:val="8"/>
              </w:numPr>
              <w:spacing w:after="120" w:before="120" w:line="240" w:lineRule="auto"/>
              <w:ind w:left="144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Budget around what is needed (to be funded by PAC)? Yes, Petra/Emma can get one. Can get a quote for shelving to propose to PAC. Then, budget for annual costs to maintain. Emma to chat with someone from the district </w:t>
            </w:r>
          </w:p>
          <w:p w:rsidR="00000000" w:rsidDel="00000000" w:rsidP="00000000" w:rsidRDefault="00000000" w:rsidRPr="00000000" w14:paraId="00000084">
            <w:pPr>
              <w:numPr>
                <w:ilvl w:val="1"/>
                <w:numId w:val="8"/>
              </w:numPr>
              <w:spacing w:after="120" w:before="120" w:line="240" w:lineRule="auto"/>
              <w:ind w:left="1440" w:hanging="360"/>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Once CCAN is set up, we can discuss how to replenish supplies yearly, etc. </w:t>
            </w:r>
          </w:p>
          <w:p w:rsidR="00000000" w:rsidDel="00000000" w:rsidP="00000000" w:rsidRDefault="00000000" w:rsidRPr="00000000" w14:paraId="00000085">
            <w:pPr>
              <w:spacing w:after="120" w:before="120" w:line="240" w:lineRule="auto"/>
              <w:ind w:left="1440" w:firstLine="0"/>
              <w:rPr>
                <w:rFonts w:ascii="Calibri" w:cs="Calibri" w:eastAsia="Calibri" w:hAnsi="Calibri"/>
                <w:sz w:val="21"/>
                <w:szCs w:val="21"/>
              </w:rPr>
            </w:pPr>
            <w:r w:rsidDel="00000000" w:rsidR="00000000" w:rsidRPr="00000000">
              <w:rPr>
                <w:rtl w:val="0"/>
              </w:rPr>
            </w:r>
          </w:p>
        </w:tc>
        <w:tc>
          <w:tcPr>
            <w:tcBorders>
              <w:top w:color="000000" w:space="0" w:sz="4" w:val="single"/>
              <w:left w:color="000000" w:space="0" w:sz="4" w:val="single"/>
              <w:bottom w:color="000000" w:space="0" w:sz="4" w:val="single"/>
              <w:right w:color="000000" w:space="0" w:sz="18" w:val="single"/>
            </w:tcBorders>
            <w:shd w:fill="auto" w:val="clear"/>
            <w:tcMar>
              <w:top w:w="80.0" w:type="dxa"/>
              <w:left w:w="80.0" w:type="dxa"/>
              <w:bottom w:w="80.0" w:type="dxa"/>
              <w:right w:w="80.0" w:type="dxa"/>
            </w:tcMar>
            <w:vAlign w:val="top"/>
          </w:tcPr>
          <w:p w:rsidR="00000000" w:rsidDel="00000000" w:rsidP="00000000" w:rsidRDefault="00000000" w:rsidRPr="00000000" w14:paraId="00000086">
            <w:pPr>
              <w:spacing w:after="120" w:before="12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Group</w:t>
            </w:r>
          </w:p>
        </w:tc>
      </w:tr>
      <w:tr>
        <w:trPr>
          <w:cantSplit w:val="0"/>
          <w:trHeight w:val="241" w:hRule="atLeast"/>
          <w:tblHeader w:val="0"/>
        </w:trPr>
        <w:tc>
          <w:tcPr>
            <w:tcBorders>
              <w:top w:color="000000" w:space="0" w:sz="4" w:val="single"/>
              <w:left w:color="000000" w:space="0" w:sz="18" w:val="single"/>
              <w:bottom w:color="000000" w:space="0" w:sz="18"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7">
            <w:pPr>
              <w:spacing w:after="120" w:before="120" w:line="240" w:lineRule="auto"/>
              <w:jc w:val="center"/>
              <w:rPr>
                <w:rFonts w:ascii="Times New Roman" w:cs="Times New Roman" w:eastAsia="Times New Roman" w:hAnsi="Times New Roman"/>
                <w:sz w:val="24"/>
                <w:szCs w:val="24"/>
              </w:rPr>
            </w:pPr>
            <w:r w:rsidDel="00000000" w:rsidR="00000000" w:rsidRPr="00000000">
              <w:rPr>
                <w:rFonts w:ascii="Calibri" w:cs="Calibri" w:eastAsia="Calibri" w:hAnsi="Calibri"/>
                <w:sz w:val="21"/>
                <w:szCs w:val="21"/>
                <w:rtl w:val="0"/>
              </w:rPr>
              <w:t xml:space="preserve">7:35</w:t>
            </w:r>
            <w:r w:rsidDel="00000000" w:rsidR="00000000" w:rsidRPr="00000000">
              <w:rPr>
                <w:rtl w:val="0"/>
              </w:rPr>
            </w:r>
          </w:p>
        </w:tc>
        <w:tc>
          <w:tcPr>
            <w:tcBorders>
              <w:top w:color="000000" w:space="0" w:sz="4" w:val="single"/>
              <w:left w:color="000000" w:space="0" w:sz="4" w:val="single"/>
              <w:bottom w:color="000000" w:space="0" w:sz="18"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88">
            <w:pPr>
              <w:spacing w:after="120" w:before="120" w:line="240" w:lineRule="auto"/>
              <w:rPr>
                <w:rFonts w:ascii="Times New Roman" w:cs="Times New Roman" w:eastAsia="Times New Roman" w:hAnsi="Times New Roman"/>
                <w:sz w:val="24"/>
                <w:szCs w:val="24"/>
              </w:rPr>
            </w:pPr>
            <w:r w:rsidDel="00000000" w:rsidR="00000000" w:rsidRPr="00000000">
              <w:rPr>
                <w:rFonts w:ascii="Calibri" w:cs="Calibri" w:eastAsia="Calibri" w:hAnsi="Calibri"/>
                <w:sz w:val="21"/>
                <w:szCs w:val="21"/>
                <w:rtl w:val="0"/>
              </w:rPr>
              <w:t xml:space="preserve">Meeting Adjourned</w:t>
            </w:r>
            <w:r w:rsidDel="00000000" w:rsidR="00000000" w:rsidRPr="00000000">
              <w:rPr>
                <w:rtl w:val="0"/>
              </w:rPr>
            </w:r>
          </w:p>
        </w:tc>
        <w:tc>
          <w:tcPr>
            <w:tcBorders>
              <w:top w:color="000000" w:space="0" w:sz="4" w:val="single"/>
              <w:left w:color="000000" w:space="0" w:sz="4" w:val="single"/>
              <w:bottom w:color="000000" w:space="0" w:sz="18" w:val="single"/>
              <w:right w:color="000000" w:space="0" w:sz="18" w:val="single"/>
            </w:tcBorders>
            <w:shd w:fill="auto" w:val="clear"/>
            <w:tcMar>
              <w:top w:w="80.0" w:type="dxa"/>
              <w:left w:w="80.0" w:type="dxa"/>
              <w:bottom w:w="80.0" w:type="dxa"/>
              <w:right w:w="80.0" w:type="dxa"/>
            </w:tcMar>
            <w:vAlign w:val="top"/>
          </w:tcPr>
          <w:p w:rsidR="00000000" w:rsidDel="00000000" w:rsidP="00000000" w:rsidRDefault="00000000" w:rsidRPr="00000000" w14:paraId="00000089">
            <w:pPr>
              <w:spacing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8A">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B">
      <w:pPr>
        <w:rPr>
          <w:b w:val="1"/>
          <w:bCs w:val="1"/>
        </w:rPr>
      </w:pPr>
      <w:r w:rsidDel="00000000" w:rsidR="00000000" w:rsidRPr="00000000">
        <w:rPr>
          <w:b w:val="1"/>
          <w:bCs w:val="1"/>
          <w:rtl w:val="0"/>
        </w:rPr>
        <w:t xml:space="preserve">Next Meeting: February 10, 2026 at 6pm</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eorgia"/>
  <w:font w:name="Calibri"/>
  <w:font w:name="Tahoma">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04" w:hanging="343.9999999999999"/>
      </w:pPr>
      <w:rPr>
        <w:u w:val="none"/>
      </w:rPr>
    </w:lvl>
    <w:lvl w:ilvl="1">
      <w:start w:val="1"/>
      <w:numFmt w:val="bullet"/>
      <w:lvlText w:val="o"/>
      <w:lvlJc w:val="left"/>
      <w:pPr>
        <w:ind w:left="1424" w:hanging="344"/>
      </w:pPr>
      <w:rPr>
        <w:u w:val="none"/>
      </w:rPr>
    </w:lvl>
    <w:lvl w:ilvl="2">
      <w:start w:val="1"/>
      <w:numFmt w:val="bullet"/>
      <w:lvlText w:val="▪"/>
      <w:lvlJc w:val="left"/>
      <w:pPr>
        <w:ind w:left="2144" w:hanging="344"/>
      </w:pPr>
      <w:rPr>
        <w:u w:val="none"/>
      </w:rPr>
    </w:lvl>
    <w:lvl w:ilvl="3">
      <w:start w:val="1"/>
      <w:numFmt w:val="bullet"/>
      <w:lvlText w:val="●"/>
      <w:lvlJc w:val="left"/>
      <w:pPr>
        <w:ind w:left="2864" w:hanging="344.00000000000045"/>
      </w:pPr>
      <w:rPr>
        <w:u w:val="none"/>
      </w:rPr>
    </w:lvl>
    <w:lvl w:ilvl="4">
      <w:start w:val="1"/>
      <w:numFmt w:val="bullet"/>
      <w:lvlText w:val="o"/>
      <w:lvlJc w:val="left"/>
      <w:pPr>
        <w:ind w:left="3584" w:hanging="344"/>
      </w:pPr>
      <w:rPr>
        <w:u w:val="none"/>
      </w:rPr>
    </w:lvl>
    <w:lvl w:ilvl="5">
      <w:start w:val="1"/>
      <w:numFmt w:val="bullet"/>
      <w:lvlText w:val="▪"/>
      <w:lvlJc w:val="left"/>
      <w:pPr>
        <w:ind w:left="4304" w:hanging="344"/>
      </w:pPr>
      <w:rPr>
        <w:u w:val="none"/>
      </w:rPr>
    </w:lvl>
    <w:lvl w:ilvl="6">
      <w:start w:val="1"/>
      <w:numFmt w:val="bullet"/>
      <w:lvlText w:val="●"/>
      <w:lvlJc w:val="left"/>
      <w:pPr>
        <w:ind w:left="5024" w:hanging="344"/>
      </w:pPr>
      <w:rPr>
        <w:u w:val="none"/>
      </w:rPr>
    </w:lvl>
    <w:lvl w:ilvl="7">
      <w:start w:val="1"/>
      <w:numFmt w:val="bullet"/>
      <w:lvlText w:val="o"/>
      <w:lvlJc w:val="left"/>
      <w:pPr>
        <w:ind w:left="5744" w:hanging="344"/>
      </w:pPr>
      <w:rPr>
        <w:u w:val="none"/>
      </w:rPr>
    </w:lvl>
    <w:lvl w:ilvl="8">
      <w:start w:val="1"/>
      <w:numFmt w:val="bullet"/>
      <w:lvlText w:val="▪"/>
      <w:lvlJc w:val="left"/>
      <w:pPr>
        <w:ind w:left="6464" w:hanging="344"/>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04" w:hanging="343.9999999999999"/>
      </w:pPr>
      <w:rPr>
        <w:u w:val="none"/>
      </w:rPr>
    </w:lvl>
    <w:lvl w:ilvl="1">
      <w:start w:val="1"/>
      <w:numFmt w:val="bullet"/>
      <w:lvlText w:val="o"/>
      <w:lvlJc w:val="left"/>
      <w:pPr>
        <w:ind w:left="1424" w:hanging="344"/>
      </w:pPr>
      <w:rPr>
        <w:u w:val="none"/>
      </w:rPr>
    </w:lvl>
    <w:lvl w:ilvl="2">
      <w:start w:val="1"/>
      <w:numFmt w:val="bullet"/>
      <w:lvlText w:val="▪"/>
      <w:lvlJc w:val="left"/>
      <w:pPr>
        <w:ind w:left="2144" w:hanging="344"/>
      </w:pPr>
      <w:rPr>
        <w:u w:val="none"/>
      </w:rPr>
    </w:lvl>
    <w:lvl w:ilvl="3">
      <w:start w:val="1"/>
      <w:numFmt w:val="bullet"/>
      <w:lvlText w:val="●"/>
      <w:lvlJc w:val="left"/>
      <w:pPr>
        <w:ind w:left="2864" w:hanging="344.00000000000045"/>
      </w:pPr>
      <w:rPr>
        <w:u w:val="none"/>
      </w:rPr>
    </w:lvl>
    <w:lvl w:ilvl="4">
      <w:start w:val="1"/>
      <w:numFmt w:val="bullet"/>
      <w:lvlText w:val="o"/>
      <w:lvlJc w:val="left"/>
      <w:pPr>
        <w:ind w:left="3584" w:hanging="344"/>
      </w:pPr>
      <w:rPr>
        <w:u w:val="none"/>
      </w:rPr>
    </w:lvl>
    <w:lvl w:ilvl="5">
      <w:start w:val="1"/>
      <w:numFmt w:val="bullet"/>
      <w:lvlText w:val="▪"/>
      <w:lvlJc w:val="left"/>
      <w:pPr>
        <w:ind w:left="4304" w:hanging="344"/>
      </w:pPr>
      <w:rPr>
        <w:u w:val="none"/>
      </w:rPr>
    </w:lvl>
    <w:lvl w:ilvl="6">
      <w:start w:val="1"/>
      <w:numFmt w:val="bullet"/>
      <w:lvlText w:val="●"/>
      <w:lvlJc w:val="left"/>
      <w:pPr>
        <w:ind w:left="5024" w:hanging="344"/>
      </w:pPr>
      <w:rPr>
        <w:u w:val="none"/>
      </w:rPr>
    </w:lvl>
    <w:lvl w:ilvl="7">
      <w:start w:val="1"/>
      <w:numFmt w:val="bullet"/>
      <w:lvlText w:val="o"/>
      <w:lvlJc w:val="left"/>
      <w:pPr>
        <w:ind w:left="5744" w:hanging="344"/>
      </w:pPr>
      <w:rPr>
        <w:u w:val="none"/>
      </w:rPr>
    </w:lvl>
    <w:lvl w:ilvl="8">
      <w:start w:val="1"/>
      <w:numFmt w:val="bullet"/>
      <w:lvlText w:val="▪"/>
      <w:lvlJc w:val="left"/>
      <w:pPr>
        <w:ind w:left="6464" w:hanging="344"/>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www.torquaypac.c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